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DD3" w:rsidRPr="009C039F" w:rsidRDefault="00396DD3" w:rsidP="00396DD3">
      <w:pPr>
        <w:ind w:left="5529"/>
        <w:rPr>
          <w:sz w:val="24"/>
          <w:szCs w:val="24"/>
          <w:lang w:val="lt-LT"/>
        </w:rPr>
      </w:pPr>
      <w:r w:rsidRPr="009C039F">
        <w:rPr>
          <w:sz w:val="24"/>
          <w:szCs w:val="24"/>
          <w:lang w:val="lt-LT"/>
        </w:rPr>
        <w:t>PATVIRTINTA</w:t>
      </w:r>
    </w:p>
    <w:p w:rsidR="00396DD3" w:rsidRPr="009C039F" w:rsidRDefault="00396DD3" w:rsidP="00396DD3">
      <w:pPr>
        <w:ind w:left="5529" w:firstLine="12"/>
        <w:rPr>
          <w:sz w:val="24"/>
          <w:szCs w:val="24"/>
          <w:lang w:val="lt-LT"/>
        </w:rPr>
      </w:pPr>
      <w:r w:rsidRPr="009C039F">
        <w:rPr>
          <w:sz w:val="24"/>
          <w:szCs w:val="24"/>
          <w:lang w:val="lt-LT"/>
        </w:rPr>
        <w:t>Šiaulių „Santarvės“ gimnazijos direktoriaus 201</w:t>
      </w:r>
      <w:r w:rsidR="00966623" w:rsidRPr="009C039F">
        <w:rPr>
          <w:sz w:val="24"/>
          <w:szCs w:val="24"/>
          <w:lang w:val="lt-LT"/>
        </w:rPr>
        <w:t>7</w:t>
      </w:r>
      <w:r w:rsidRPr="009C039F">
        <w:rPr>
          <w:sz w:val="24"/>
          <w:szCs w:val="24"/>
          <w:lang w:val="lt-LT"/>
        </w:rPr>
        <w:t xml:space="preserve"> </w:t>
      </w:r>
      <w:proofErr w:type="spellStart"/>
      <w:r w:rsidRPr="009C039F">
        <w:rPr>
          <w:sz w:val="24"/>
          <w:szCs w:val="24"/>
          <w:lang w:val="lt-LT"/>
        </w:rPr>
        <w:t>m</w:t>
      </w:r>
      <w:proofErr w:type="spellEnd"/>
      <w:r w:rsidRPr="009C039F">
        <w:rPr>
          <w:sz w:val="24"/>
          <w:szCs w:val="24"/>
          <w:lang w:val="lt-LT"/>
        </w:rPr>
        <w:t xml:space="preserve">. rugpjūčio </w:t>
      </w:r>
      <w:r w:rsidR="00966623" w:rsidRPr="009C039F">
        <w:rPr>
          <w:sz w:val="24"/>
          <w:szCs w:val="24"/>
          <w:lang w:val="lt-LT"/>
        </w:rPr>
        <w:t>28</w:t>
      </w:r>
      <w:r w:rsidRPr="009C039F">
        <w:rPr>
          <w:sz w:val="24"/>
          <w:szCs w:val="24"/>
          <w:lang w:val="lt-LT"/>
        </w:rPr>
        <w:t xml:space="preserve"> </w:t>
      </w:r>
      <w:proofErr w:type="spellStart"/>
      <w:r w:rsidRPr="009C039F">
        <w:rPr>
          <w:sz w:val="24"/>
          <w:szCs w:val="24"/>
          <w:lang w:val="lt-LT"/>
        </w:rPr>
        <w:t>d</w:t>
      </w:r>
      <w:proofErr w:type="spellEnd"/>
      <w:r w:rsidRPr="009C039F">
        <w:rPr>
          <w:sz w:val="24"/>
          <w:szCs w:val="24"/>
          <w:lang w:val="lt-LT"/>
        </w:rPr>
        <w:t xml:space="preserve">. </w:t>
      </w:r>
    </w:p>
    <w:p w:rsidR="00396DD3" w:rsidRPr="009C039F" w:rsidRDefault="00396DD3" w:rsidP="00396DD3">
      <w:pPr>
        <w:ind w:left="5529" w:firstLine="12"/>
        <w:rPr>
          <w:sz w:val="24"/>
          <w:szCs w:val="24"/>
          <w:lang w:val="lt-LT"/>
        </w:rPr>
      </w:pPr>
      <w:r w:rsidRPr="009C039F">
        <w:rPr>
          <w:sz w:val="24"/>
          <w:szCs w:val="24"/>
          <w:lang w:val="lt-LT"/>
        </w:rPr>
        <w:t xml:space="preserve">įsakymu </w:t>
      </w:r>
      <w:proofErr w:type="spellStart"/>
      <w:r w:rsidRPr="009C039F">
        <w:rPr>
          <w:sz w:val="24"/>
          <w:szCs w:val="24"/>
          <w:lang w:val="lt-LT"/>
        </w:rPr>
        <w:t>Nr</w:t>
      </w:r>
      <w:proofErr w:type="spellEnd"/>
      <w:r w:rsidRPr="009C039F">
        <w:rPr>
          <w:sz w:val="24"/>
          <w:szCs w:val="24"/>
          <w:lang w:val="lt-LT"/>
        </w:rPr>
        <w:t>. V-</w:t>
      </w:r>
      <w:r w:rsidR="00D54E29">
        <w:rPr>
          <w:sz w:val="24"/>
          <w:szCs w:val="24"/>
          <w:lang w:val="lt-LT"/>
        </w:rPr>
        <w:t>127</w:t>
      </w:r>
      <w:bookmarkStart w:id="0" w:name="_GoBack"/>
      <w:bookmarkEnd w:id="0"/>
      <w:r w:rsidRPr="009C039F">
        <w:rPr>
          <w:sz w:val="24"/>
          <w:szCs w:val="24"/>
          <w:lang w:val="lt-LT"/>
        </w:rPr>
        <w:t>(1.4)</w:t>
      </w:r>
    </w:p>
    <w:p w:rsidR="002F6656" w:rsidRPr="009C039F" w:rsidRDefault="00D94273" w:rsidP="00D94273">
      <w:pPr>
        <w:jc w:val="both"/>
        <w:rPr>
          <w:sz w:val="24"/>
          <w:szCs w:val="24"/>
          <w:lang w:val="lt-LT"/>
        </w:rPr>
      </w:pPr>
      <w:r w:rsidRPr="009C039F">
        <w:rPr>
          <w:sz w:val="24"/>
          <w:szCs w:val="24"/>
          <w:lang w:val="lt-LT"/>
        </w:rPr>
        <w:tab/>
      </w:r>
      <w:r w:rsidRPr="009C039F">
        <w:rPr>
          <w:sz w:val="24"/>
          <w:szCs w:val="24"/>
          <w:lang w:val="lt-LT"/>
        </w:rPr>
        <w:tab/>
      </w:r>
      <w:r w:rsidRPr="009C039F">
        <w:rPr>
          <w:sz w:val="24"/>
          <w:szCs w:val="24"/>
          <w:lang w:val="lt-LT"/>
        </w:rPr>
        <w:tab/>
      </w:r>
      <w:r w:rsidRPr="009C039F">
        <w:rPr>
          <w:sz w:val="24"/>
          <w:szCs w:val="24"/>
          <w:lang w:val="lt-LT"/>
        </w:rPr>
        <w:tab/>
      </w:r>
    </w:p>
    <w:p w:rsidR="00966623" w:rsidRPr="009C039F" w:rsidRDefault="00D94273" w:rsidP="00966623">
      <w:pPr>
        <w:jc w:val="center"/>
        <w:rPr>
          <w:b/>
          <w:sz w:val="24"/>
          <w:szCs w:val="24"/>
          <w:lang w:val="lt-LT"/>
        </w:rPr>
      </w:pPr>
      <w:r w:rsidRPr="009C039F">
        <w:rPr>
          <w:b/>
          <w:sz w:val="24"/>
          <w:szCs w:val="24"/>
          <w:lang w:val="lt-LT"/>
        </w:rPr>
        <w:t xml:space="preserve">ŠIAULIŲ „SANTARVĖS“ </w:t>
      </w:r>
      <w:r w:rsidR="00396DD3" w:rsidRPr="009C039F">
        <w:rPr>
          <w:b/>
          <w:sz w:val="24"/>
          <w:szCs w:val="24"/>
          <w:lang w:val="lt-LT"/>
        </w:rPr>
        <w:t>GIMNAZIJOS</w:t>
      </w:r>
      <w:r w:rsidRPr="009C039F">
        <w:rPr>
          <w:b/>
          <w:sz w:val="24"/>
          <w:szCs w:val="24"/>
          <w:lang w:val="lt-LT"/>
        </w:rPr>
        <w:t xml:space="preserve">  </w:t>
      </w:r>
      <w:r w:rsidR="00553A76" w:rsidRPr="009C039F">
        <w:rPr>
          <w:b/>
          <w:sz w:val="24"/>
          <w:szCs w:val="24"/>
          <w:lang w:val="lt-LT"/>
        </w:rPr>
        <w:t>MOKYTOJO</w:t>
      </w:r>
    </w:p>
    <w:p w:rsidR="00D94273" w:rsidRPr="009C039F" w:rsidRDefault="00553A76" w:rsidP="00966623">
      <w:pPr>
        <w:jc w:val="center"/>
        <w:rPr>
          <w:szCs w:val="24"/>
          <w:lang w:val="lt-LT"/>
        </w:rPr>
      </w:pPr>
      <w:r w:rsidRPr="009C039F">
        <w:rPr>
          <w:b/>
          <w:sz w:val="24"/>
          <w:szCs w:val="24"/>
          <w:lang w:val="lt-LT"/>
        </w:rPr>
        <w:t>PADĖJĖJO PAREIGYBĖS APRAŠYMAS</w:t>
      </w:r>
    </w:p>
    <w:p w:rsidR="00D94273" w:rsidRPr="009C039F" w:rsidRDefault="00D94273" w:rsidP="00D94273">
      <w:pPr>
        <w:jc w:val="center"/>
        <w:rPr>
          <w:sz w:val="24"/>
          <w:szCs w:val="24"/>
          <w:lang w:val="lt-LT"/>
        </w:rPr>
      </w:pPr>
    </w:p>
    <w:p w:rsidR="00EC2908" w:rsidRPr="009C039F" w:rsidRDefault="00E31CB4" w:rsidP="00E31CB4">
      <w:pPr>
        <w:tabs>
          <w:tab w:val="left" w:pos="284"/>
        </w:tabs>
        <w:jc w:val="center"/>
        <w:rPr>
          <w:b/>
          <w:sz w:val="24"/>
          <w:szCs w:val="24"/>
          <w:lang w:val="lt-LT"/>
        </w:rPr>
      </w:pPr>
      <w:r w:rsidRPr="009C039F">
        <w:rPr>
          <w:b/>
          <w:sz w:val="24"/>
          <w:szCs w:val="24"/>
          <w:lang w:val="lt-LT"/>
        </w:rPr>
        <w:t xml:space="preserve">I </w:t>
      </w:r>
      <w:r w:rsidR="00EC2908" w:rsidRPr="009C039F">
        <w:rPr>
          <w:b/>
          <w:sz w:val="24"/>
          <w:szCs w:val="24"/>
          <w:lang w:val="lt-LT"/>
        </w:rPr>
        <w:t>SKYRIUS</w:t>
      </w:r>
    </w:p>
    <w:p w:rsidR="00EC2908" w:rsidRPr="009C039F" w:rsidRDefault="00EC2908" w:rsidP="00D94273">
      <w:pPr>
        <w:jc w:val="center"/>
        <w:rPr>
          <w:b/>
          <w:sz w:val="24"/>
          <w:szCs w:val="24"/>
          <w:lang w:val="lt-LT"/>
        </w:rPr>
      </w:pPr>
      <w:r w:rsidRPr="009C039F">
        <w:rPr>
          <w:b/>
          <w:sz w:val="24"/>
          <w:szCs w:val="24"/>
          <w:lang w:val="lt-LT"/>
        </w:rPr>
        <w:t>PAREIGYBĖ</w:t>
      </w:r>
    </w:p>
    <w:p w:rsidR="00EC2908" w:rsidRPr="009C039F" w:rsidRDefault="00EC2908" w:rsidP="00EC2908">
      <w:pPr>
        <w:jc w:val="both"/>
        <w:rPr>
          <w:sz w:val="24"/>
          <w:szCs w:val="24"/>
          <w:lang w:val="lt-LT"/>
        </w:rPr>
      </w:pPr>
    </w:p>
    <w:p w:rsidR="001A2441" w:rsidRPr="005700F2" w:rsidRDefault="00966623" w:rsidP="001A2441">
      <w:pPr>
        <w:pStyle w:val="Sraopastraipa"/>
        <w:numPr>
          <w:ilvl w:val="0"/>
          <w:numId w:val="6"/>
        </w:numPr>
        <w:tabs>
          <w:tab w:val="left" w:pos="709"/>
        </w:tabs>
        <w:ind w:left="0" w:firstLine="426"/>
        <w:jc w:val="both"/>
        <w:rPr>
          <w:sz w:val="24"/>
          <w:szCs w:val="24"/>
          <w:lang w:val="lt-LT"/>
        </w:rPr>
      </w:pPr>
      <w:r w:rsidRPr="009C039F">
        <w:rPr>
          <w:sz w:val="24"/>
          <w:szCs w:val="24"/>
          <w:lang w:val="lt-LT"/>
        </w:rPr>
        <w:t xml:space="preserve">Šiaulių „Santarvės“ gimnazijos (toliau – gimnazija) mokytojo padėjėjas yra darbuotojas, dirbantis pagal darbo sutartį. Gimnazijos mokytojo padėjėjo pareigybė priskiriama </w:t>
      </w:r>
      <w:r w:rsidRPr="005700F2">
        <w:rPr>
          <w:sz w:val="24"/>
          <w:szCs w:val="24"/>
          <w:lang w:val="lt-LT"/>
        </w:rPr>
        <w:t>kvalifikuotų darbuotojų pareigybių grupei.</w:t>
      </w:r>
    </w:p>
    <w:p w:rsidR="00966623" w:rsidRPr="005700F2" w:rsidRDefault="00966623" w:rsidP="005700F2">
      <w:pPr>
        <w:pStyle w:val="Sraopastraipa"/>
        <w:numPr>
          <w:ilvl w:val="0"/>
          <w:numId w:val="6"/>
        </w:numPr>
        <w:tabs>
          <w:tab w:val="left" w:pos="709"/>
        </w:tabs>
        <w:ind w:left="360" w:firstLine="66"/>
        <w:jc w:val="both"/>
        <w:rPr>
          <w:sz w:val="24"/>
          <w:szCs w:val="24"/>
          <w:lang w:val="lt-LT"/>
        </w:rPr>
      </w:pPr>
      <w:r w:rsidRPr="005700F2">
        <w:rPr>
          <w:sz w:val="24"/>
          <w:szCs w:val="24"/>
          <w:lang w:val="lt-LT"/>
        </w:rPr>
        <w:t xml:space="preserve">Pareigybė priskiriama ne žemesniam kaip C lygiui. </w:t>
      </w:r>
    </w:p>
    <w:p w:rsidR="00746A8E" w:rsidRPr="00746A8E" w:rsidRDefault="00746A8E" w:rsidP="00746A8E">
      <w:pPr>
        <w:pStyle w:val="Sraopastraipa"/>
        <w:tabs>
          <w:tab w:val="left" w:pos="709"/>
        </w:tabs>
        <w:ind w:left="786"/>
        <w:jc w:val="both"/>
        <w:rPr>
          <w:sz w:val="24"/>
          <w:szCs w:val="24"/>
          <w:lang w:val="lt-LT"/>
        </w:rPr>
      </w:pPr>
    </w:p>
    <w:p w:rsidR="00AD270C" w:rsidRPr="009C039F" w:rsidRDefault="00E31CB4" w:rsidP="00E31CB4">
      <w:pPr>
        <w:pStyle w:val="Sraopastraipa"/>
        <w:tabs>
          <w:tab w:val="left" w:pos="284"/>
        </w:tabs>
        <w:ind w:left="0"/>
        <w:jc w:val="center"/>
        <w:rPr>
          <w:b/>
          <w:sz w:val="24"/>
          <w:szCs w:val="24"/>
          <w:lang w:val="lt-LT"/>
        </w:rPr>
      </w:pPr>
      <w:r w:rsidRPr="009C039F">
        <w:rPr>
          <w:b/>
          <w:sz w:val="24"/>
          <w:szCs w:val="24"/>
          <w:lang w:val="lt-LT"/>
        </w:rPr>
        <w:t xml:space="preserve">II </w:t>
      </w:r>
      <w:r w:rsidR="00AD270C" w:rsidRPr="009C039F">
        <w:rPr>
          <w:b/>
          <w:sz w:val="24"/>
          <w:szCs w:val="24"/>
          <w:lang w:val="lt-LT"/>
        </w:rPr>
        <w:t>SKYRIUS</w:t>
      </w:r>
    </w:p>
    <w:p w:rsidR="00AD270C" w:rsidRPr="009C039F" w:rsidRDefault="003B0A18" w:rsidP="00D94273">
      <w:pPr>
        <w:jc w:val="center"/>
        <w:rPr>
          <w:b/>
          <w:sz w:val="24"/>
          <w:szCs w:val="24"/>
          <w:lang w:val="lt-LT"/>
        </w:rPr>
      </w:pPr>
      <w:r w:rsidRPr="009C039F">
        <w:rPr>
          <w:b/>
          <w:sz w:val="24"/>
          <w:szCs w:val="24"/>
          <w:lang w:val="lt-LT"/>
        </w:rPr>
        <w:t>SPECIALŪS</w:t>
      </w:r>
      <w:r w:rsidR="00AD270C" w:rsidRPr="009C039F">
        <w:rPr>
          <w:b/>
          <w:sz w:val="24"/>
          <w:szCs w:val="24"/>
          <w:lang w:val="lt-LT"/>
        </w:rPr>
        <w:t xml:space="preserve"> REIKALAVIMAI ŠIAS PAREIGAS EINANČIAM DARBUOTOJUI</w:t>
      </w:r>
    </w:p>
    <w:p w:rsidR="00AD270C" w:rsidRPr="009C039F" w:rsidRDefault="00AD270C" w:rsidP="00D94273">
      <w:pPr>
        <w:jc w:val="center"/>
        <w:rPr>
          <w:b/>
          <w:sz w:val="24"/>
          <w:szCs w:val="24"/>
          <w:lang w:val="lt-LT"/>
        </w:rPr>
      </w:pPr>
    </w:p>
    <w:p w:rsidR="003B0A18" w:rsidRPr="009C039F" w:rsidRDefault="003B0A18" w:rsidP="001A2441">
      <w:pPr>
        <w:pStyle w:val="Sraopastraipa"/>
        <w:numPr>
          <w:ilvl w:val="0"/>
          <w:numId w:val="6"/>
        </w:numPr>
        <w:tabs>
          <w:tab w:val="left" w:pos="709"/>
        </w:tabs>
        <w:spacing w:line="276" w:lineRule="auto"/>
        <w:ind w:left="0" w:firstLine="426"/>
        <w:jc w:val="both"/>
        <w:rPr>
          <w:sz w:val="24"/>
          <w:szCs w:val="24"/>
          <w:lang w:val="lt-LT"/>
        </w:rPr>
      </w:pPr>
      <w:r w:rsidRPr="009C039F">
        <w:rPr>
          <w:sz w:val="24"/>
          <w:szCs w:val="24"/>
          <w:lang w:val="lt-LT"/>
        </w:rPr>
        <w:t>Darbuotojas, einantis šias pareigas, turi atitikti šiuos specialius reikalavimus:</w:t>
      </w:r>
    </w:p>
    <w:p w:rsidR="005700F2" w:rsidRDefault="003B0A18" w:rsidP="001A2441">
      <w:pPr>
        <w:pStyle w:val="Sraopastraipa"/>
        <w:numPr>
          <w:ilvl w:val="1"/>
          <w:numId w:val="6"/>
        </w:numPr>
        <w:tabs>
          <w:tab w:val="left" w:pos="851"/>
        </w:tabs>
        <w:spacing w:line="276" w:lineRule="auto"/>
        <w:ind w:left="0" w:firstLine="426"/>
        <w:jc w:val="both"/>
        <w:rPr>
          <w:sz w:val="24"/>
          <w:szCs w:val="24"/>
          <w:lang w:val="lt-LT"/>
        </w:rPr>
      </w:pPr>
      <w:r w:rsidRPr="005700F2">
        <w:rPr>
          <w:sz w:val="24"/>
          <w:szCs w:val="24"/>
          <w:lang w:val="lt-LT"/>
        </w:rPr>
        <w:t xml:space="preserve">turi turėti ne mažesnį kaip vidurinį išsilavinimą ir (ar) įgytą profesinę kvalifikaciją. </w:t>
      </w:r>
    </w:p>
    <w:p w:rsidR="001A2441" w:rsidRPr="005700F2" w:rsidRDefault="00E31CB4" w:rsidP="001A2441">
      <w:pPr>
        <w:pStyle w:val="Sraopastraipa"/>
        <w:numPr>
          <w:ilvl w:val="1"/>
          <w:numId w:val="6"/>
        </w:numPr>
        <w:tabs>
          <w:tab w:val="left" w:pos="851"/>
        </w:tabs>
        <w:spacing w:line="276" w:lineRule="auto"/>
        <w:ind w:left="0" w:firstLine="426"/>
        <w:jc w:val="both"/>
        <w:rPr>
          <w:sz w:val="24"/>
          <w:szCs w:val="24"/>
          <w:lang w:val="lt-LT"/>
        </w:rPr>
      </w:pPr>
      <w:r w:rsidRPr="005700F2">
        <w:rPr>
          <w:sz w:val="24"/>
          <w:szCs w:val="24"/>
          <w:lang w:val="lt-LT"/>
        </w:rPr>
        <w:t>g</w:t>
      </w:r>
      <w:r w:rsidR="003B0A18" w:rsidRPr="005700F2">
        <w:rPr>
          <w:sz w:val="24"/>
          <w:szCs w:val="24"/>
          <w:lang w:val="lt-LT"/>
        </w:rPr>
        <w:t>ebė</w:t>
      </w:r>
      <w:r w:rsidRPr="005700F2">
        <w:rPr>
          <w:sz w:val="24"/>
          <w:szCs w:val="24"/>
          <w:lang w:val="lt-LT"/>
        </w:rPr>
        <w:t>t</w:t>
      </w:r>
      <w:r w:rsidR="003B0A18" w:rsidRPr="005700F2">
        <w:rPr>
          <w:sz w:val="24"/>
          <w:szCs w:val="24"/>
          <w:lang w:val="lt-LT"/>
        </w:rPr>
        <w:t>i bendrauti su mokiniais, turė</w:t>
      </w:r>
      <w:r w:rsidRPr="005700F2">
        <w:rPr>
          <w:sz w:val="24"/>
          <w:szCs w:val="24"/>
          <w:lang w:val="lt-LT"/>
        </w:rPr>
        <w:t>ti</w:t>
      </w:r>
      <w:r w:rsidR="003B0A18" w:rsidRPr="005700F2">
        <w:rPr>
          <w:sz w:val="24"/>
          <w:szCs w:val="24"/>
          <w:lang w:val="lt-LT"/>
        </w:rPr>
        <w:t xml:space="preserve"> ži</w:t>
      </w:r>
      <w:r w:rsidRPr="005700F2">
        <w:rPr>
          <w:sz w:val="24"/>
          <w:szCs w:val="24"/>
          <w:lang w:val="lt-LT"/>
        </w:rPr>
        <w:t>nių apie jų sutrikimų specifiką;</w:t>
      </w:r>
    </w:p>
    <w:p w:rsidR="001A2441" w:rsidRPr="009C039F" w:rsidRDefault="00E31CB4" w:rsidP="001A2441">
      <w:pPr>
        <w:pStyle w:val="Sraopastraipa"/>
        <w:numPr>
          <w:ilvl w:val="1"/>
          <w:numId w:val="6"/>
        </w:numPr>
        <w:tabs>
          <w:tab w:val="left" w:pos="851"/>
        </w:tabs>
        <w:spacing w:line="276" w:lineRule="auto"/>
        <w:ind w:left="0" w:firstLine="426"/>
        <w:jc w:val="both"/>
        <w:rPr>
          <w:sz w:val="24"/>
          <w:szCs w:val="24"/>
          <w:lang w:val="lt-LT"/>
        </w:rPr>
      </w:pPr>
      <w:r w:rsidRPr="009C039F">
        <w:rPr>
          <w:sz w:val="24"/>
          <w:szCs w:val="24"/>
          <w:lang w:val="lt-LT"/>
        </w:rPr>
        <w:t>g</w:t>
      </w:r>
      <w:r w:rsidR="003B0A18" w:rsidRPr="009C039F">
        <w:rPr>
          <w:sz w:val="24"/>
          <w:szCs w:val="24"/>
          <w:lang w:val="lt-LT"/>
        </w:rPr>
        <w:t>ebė</w:t>
      </w:r>
      <w:r w:rsidRPr="009C039F">
        <w:rPr>
          <w:sz w:val="24"/>
          <w:szCs w:val="24"/>
          <w:lang w:val="lt-LT"/>
        </w:rPr>
        <w:t>t</w:t>
      </w:r>
      <w:r w:rsidR="003B0A18" w:rsidRPr="009C039F">
        <w:rPr>
          <w:sz w:val="24"/>
          <w:szCs w:val="24"/>
          <w:lang w:val="lt-LT"/>
        </w:rPr>
        <w:t xml:space="preserve">i dirbti su mokiniais padedant jiems įsisavinti mokomąją medžiagą, atlikti mokytojo skirtas užduotis, apsitarnauti, susitvarkyti, orientuotis aplinkoje, judėti, maitintis, naudotis ugdymui skirta kompensacine technika ir mokymo </w:t>
      </w:r>
      <w:r w:rsidRPr="009C039F">
        <w:rPr>
          <w:sz w:val="24"/>
          <w:szCs w:val="24"/>
          <w:lang w:val="lt-LT"/>
        </w:rPr>
        <w:t>bei kompensacinėmis priemonėmis;</w:t>
      </w:r>
    </w:p>
    <w:p w:rsidR="001A2441" w:rsidRPr="009C039F" w:rsidRDefault="00E31CB4" w:rsidP="001A2441">
      <w:pPr>
        <w:pStyle w:val="Sraopastraipa"/>
        <w:numPr>
          <w:ilvl w:val="1"/>
          <w:numId w:val="6"/>
        </w:numPr>
        <w:tabs>
          <w:tab w:val="left" w:pos="851"/>
        </w:tabs>
        <w:spacing w:line="276" w:lineRule="auto"/>
        <w:ind w:left="0" w:firstLine="426"/>
        <w:jc w:val="both"/>
        <w:rPr>
          <w:sz w:val="24"/>
          <w:szCs w:val="24"/>
          <w:lang w:val="lt-LT"/>
        </w:rPr>
      </w:pPr>
      <w:r w:rsidRPr="009C039F">
        <w:rPr>
          <w:sz w:val="24"/>
          <w:szCs w:val="24"/>
          <w:lang w:val="lt-LT"/>
        </w:rPr>
        <w:t>g</w:t>
      </w:r>
      <w:r w:rsidR="003B0A18" w:rsidRPr="009C039F">
        <w:rPr>
          <w:sz w:val="24"/>
          <w:szCs w:val="24"/>
          <w:lang w:val="lt-LT"/>
        </w:rPr>
        <w:t>ebė</w:t>
      </w:r>
      <w:r w:rsidRPr="009C039F">
        <w:rPr>
          <w:sz w:val="24"/>
          <w:szCs w:val="24"/>
          <w:lang w:val="lt-LT"/>
        </w:rPr>
        <w:t>t</w:t>
      </w:r>
      <w:r w:rsidR="003B0A18" w:rsidRPr="009C039F">
        <w:rPr>
          <w:sz w:val="24"/>
          <w:szCs w:val="24"/>
          <w:lang w:val="lt-LT"/>
        </w:rPr>
        <w:t xml:space="preserve">i bendradarbiauti ir dirbti komandoje su mokytoju, specialiuoju pedagogu, logopedu, psichologu, socialiniu pedagogu ir mokinio </w:t>
      </w:r>
      <w:r w:rsidRPr="009C039F">
        <w:rPr>
          <w:sz w:val="24"/>
          <w:szCs w:val="24"/>
          <w:lang w:val="lt-LT"/>
        </w:rPr>
        <w:t>tėvais (globėjais, rūpintojais);</w:t>
      </w:r>
    </w:p>
    <w:p w:rsidR="001A2441" w:rsidRPr="009C039F" w:rsidRDefault="00E31CB4" w:rsidP="001A2441">
      <w:pPr>
        <w:pStyle w:val="Sraopastraipa"/>
        <w:numPr>
          <w:ilvl w:val="1"/>
          <w:numId w:val="6"/>
        </w:numPr>
        <w:tabs>
          <w:tab w:val="left" w:pos="851"/>
        </w:tabs>
        <w:spacing w:line="276" w:lineRule="auto"/>
        <w:ind w:left="0" w:firstLine="426"/>
        <w:jc w:val="both"/>
        <w:rPr>
          <w:sz w:val="24"/>
          <w:szCs w:val="24"/>
          <w:lang w:val="lt-LT"/>
        </w:rPr>
      </w:pPr>
      <w:r w:rsidRPr="009C039F">
        <w:rPr>
          <w:sz w:val="24"/>
          <w:szCs w:val="24"/>
          <w:lang w:val="lt-LT"/>
        </w:rPr>
        <w:t>mokėti naudotis informacinėmis technologijomis;</w:t>
      </w:r>
    </w:p>
    <w:p w:rsidR="00E31CB4" w:rsidRPr="005700F2" w:rsidRDefault="00E31CB4" w:rsidP="001A2441">
      <w:pPr>
        <w:pStyle w:val="Sraopastraipa"/>
        <w:numPr>
          <w:ilvl w:val="1"/>
          <w:numId w:val="6"/>
        </w:numPr>
        <w:tabs>
          <w:tab w:val="left" w:pos="851"/>
        </w:tabs>
        <w:spacing w:line="276" w:lineRule="auto"/>
        <w:ind w:left="0" w:firstLine="426"/>
        <w:jc w:val="both"/>
        <w:rPr>
          <w:sz w:val="24"/>
          <w:szCs w:val="24"/>
          <w:lang w:val="lt-LT"/>
        </w:rPr>
      </w:pPr>
      <w:r w:rsidRPr="009C039F">
        <w:rPr>
          <w:sz w:val="24"/>
          <w:szCs w:val="24"/>
          <w:lang w:val="lt-LT"/>
        </w:rPr>
        <w:t xml:space="preserve">gerai mokėti lietuvių kalbą, jos mokėjimo lygis turi atitikti Valstybinės kalbos mokėjimo kategorijų, patvirtintų Lietuvos Respublikos Vyriausybės 2003 </w:t>
      </w:r>
      <w:proofErr w:type="spellStart"/>
      <w:r w:rsidRPr="009C039F">
        <w:rPr>
          <w:sz w:val="24"/>
          <w:szCs w:val="24"/>
          <w:lang w:val="lt-LT"/>
        </w:rPr>
        <w:t>m</w:t>
      </w:r>
      <w:proofErr w:type="spellEnd"/>
      <w:r w:rsidRPr="009C039F">
        <w:rPr>
          <w:sz w:val="24"/>
          <w:szCs w:val="24"/>
          <w:lang w:val="lt-LT"/>
        </w:rPr>
        <w:t xml:space="preserve">. gruodžio 24 </w:t>
      </w:r>
      <w:proofErr w:type="spellStart"/>
      <w:r w:rsidRPr="009C039F">
        <w:rPr>
          <w:sz w:val="24"/>
          <w:szCs w:val="24"/>
          <w:lang w:val="lt-LT"/>
        </w:rPr>
        <w:t>d</w:t>
      </w:r>
      <w:proofErr w:type="spellEnd"/>
      <w:r w:rsidRPr="009C039F">
        <w:rPr>
          <w:sz w:val="24"/>
          <w:szCs w:val="24"/>
          <w:lang w:val="lt-LT"/>
        </w:rPr>
        <w:t xml:space="preserve">. nutarimu </w:t>
      </w:r>
      <w:proofErr w:type="spellStart"/>
      <w:r w:rsidRPr="009C039F">
        <w:rPr>
          <w:sz w:val="24"/>
          <w:szCs w:val="24"/>
          <w:lang w:val="lt-LT"/>
        </w:rPr>
        <w:t>Nr</w:t>
      </w:r>
      <w:proofErr w:type="spellEnd"/>
      <w:r w:rsidRPr="009C039F">
        <w:rPr>
          <w:sz w:val="24"/>
          <w:szCs w:val="24"/>
          <w:lang w:val="lt-LT"/>
        </w:rPr>
        <w:t xml:space="preserve">. 1688 „Dėl valstybinės kalbos mokėjimo kategorijų patvirtinimo ir įgyvendinimo“ </w:t>
      </w:r>
      <w:r w:rsidRPr="005700F2">
        <w:rPr>
          <w:sz w:val="24"/>
          <w:szCs w:val="24"/>
          <w:lang w:val="lt-LT"/>
        </w:rPr>
        <w:t>reikalavimus ir rusų kalbą.</w:t>
      </w:r>
    </w:p>
    <w:p w:rsidR="001E5503" w:rsidRPr="009C039F" w:rsidRDefault="001E5503" w:rsidP="001E5503">
      <w:pPr>
        <w:tabs>
          <w:tab w:val="left" w:pos="709"/>
        </w:tabs>
        <w:spacing w:line="276" w:lineRule="auto"/>
        <w:jc w:val="both"/>
        <w:rPr>
          <w:sz w:val="24"/>
          <w:szCs w:val="24"/>
          <w:lang w:val="lt-LT"/>
        </w:rPr>
      </w:pPr>
    </w:p>
    <w:p w:rsidR="00AD270C" w:rsidRPr="009C039F" w:rsidRDefault="00E31CB4" w:rsidP="00E31CB4">
      <w:pPr>
        <w:pStyle w:val="Sraopastraipa"/>
        <w:tabs>
          <w:tab w:val="left" w:pos="426"/>
        </w:tabs>
        <w:spacing w:line="276" w:lineRule="auto"/>
        <w:ind w:left="0"/>
        <w:jc w:val="center"/>
        <w:rPr>
          <w:b/>
          <w:sz w:val="24"/>
          <w:szCs w:val="24"/>
          <w:lang w:val="lt-LT"/>
        </w:rPr>
      </w:pPr>
      <w:r w:rsidRPr="009C039F">
        <w:rPr>
          <w:b/>
          <w:sz w:val="24"/>
          <w:szCs w:val="24"/>
          <w:lang w:val="lt-LT"/>
        </w:rPr>
        <w:t xml:space="preserve">III </w:t>
      </w:r>
      <w:r w:rsidR="00AD270C" w:rsidRPr="009C039F">
        <w:rPr>
          <w:b/>
          <w:sz w:val="24"/>
          <w:szCs w:val="24"/>
          <w:lang w:val="lt-LT"/>
        </w:rPr>
        <w:t>SKYRIUS</w:t>
      </w:r>
    </w:p>
    <w:p w:rsidR="00AD270C" w:rsidRPr="009C039F" w:rsidRDefault="00AD270C" w:rsidP="001E5503">
      <w:pPr>
        <w:tabs>
          <w:tab w:val="left" w:pos="709"/>
        </w:tabs>
        <w:spacing w:line="276" w:lineRule="auto"/>
        <w:jc w:val="center"/>
        <w:rPr>
          <w:b/>
          <w:sz w:val="24"/>
          <w:szCs w:val="24"/>
          <w:lang w:val="lt-LT"/>
        </w:rPr>
      </w:pPr>
      <w:r w:rsidRPr="009C039F">
        <w:rPr>
          <w:b/>
          <w:sz w:val="24"/>
          <w:szCs w:val="24"/>
          <w:lang w:val="lt-LT"/>
        </w:rPr>
        <w:t xml:space="preserve">ŠIAS PAREIGAS EINANČIO DARBUOTOJO FUNKCIJOS </w:t>
      </w:r>
    </w:p>
    <w:p w:rsidR="00E31CB4" w:rsidRPr="009C039F" w:rsidRDefault="00E31CB4" w:rsidP="001E5503">
      <w:pPr>
        <w:tabs>
          <w:tab w:val="left" w:pos="709"/>
        </w:tabs>
        <w:spacing w:line="276" w:lineRule="auto"/>
        <w:jc w:val="center"/>
        <w:rPr>
          <w:b/>
          <w:sz w:val="24"/>
          <w:szCs w:val="24"/>
          <w:lang w:val="lt-LT"/>
        </w:rPr>
      </w:pPr>
    </w:p>
    <w:p w:rsidR="001A2441" w:rsidRPr="009C039F" w:rsidRDefault="00AD270C" w:rsidP="00AD270C">
      <w:pPr>
        <w:pStyle w:val="Sraopastraipa"/>
        <w:numPr>
          <w:ilvl w:val="0"/>
          <w:numId w:val="1"/>
        </w:numPr>
        <w:tabs>
          <w:tab w:val="left" w:pos="709"/>
        </w:tabs>
        <w:spacing w:line="276" w:lineRule="auto"/>
        <w:ind w:left="0" w:firstLine="426"/>
        <w:jc w:val="both"/>
        <w:rPr>
          <w:sz w:val="24"/>
          <w:szCs w:val="24"/>
          <w:lang w:val="lt-LT"/>
        </w:rPr>
      </w:pPr>
      <w:r w:rsidRPr="009C039F">
        <w:rPr>
          <w:sz w:val="24"/>
          <w:szCs w:val="24"/>
          <w:lang w:val="lt-LT"/>
        </w:rPr>
        <w:t xml:space="preserve">Mokytojo padėjėjas </w:t>
      </w:r>
      <w:r w:rsidR="001A2441" w:rsidRPr="009C039F">
        <w:rPr>
          <w:sz w:val="24"/>
          <w:szCs w:val="24"/>
          <w:lang w:val="lt-LT"/>
        </w:rPr>
        <w:t>vykdo šias funkcijas:</w:t>
      </w:r>
    </w:p>
    <w:p w:rsidR="009955B9" w:rsidRPr="009C039F" w:rsidRDefault="00AD270C" w:rsidP="009955B9">
      <w:pPr>
        <w:pStyle w:val="Sraopastraipa"/>
        <w:numPr>
          <w:ilvl w:val="1"/>
          <w:numId w:val="1"/>
        </w:numPr>
        <w:tabs>
          <w:tab w:val="left" w:pos="851"/>
        </w:tabs>
        <w:spacing w:line="276" w:lineRule="auto"/>
        <w:ind w:left="0" w:firstLine="426"/>
        <w:jc w:val="both"/>
        <w:rPr>
          <w:sz w:val="24"/>
          <w:szCs w:val="24"/>
          <w:lang w:val="lt-LT"/>
        </w:rPr>
      </w:pPr>
      <w:r w:rsidRPr="009C039F">
        <w:rPr>
          <w:sz w:val="24"/>
          <w:szCs w:val="24"/>
          <w:lang w:val="lt-LT"/>
        </w:rPr>
        <w:t xml:space="preserve">dirba su mokiniu visą pamoką, pertraukų metu, mokinio pasirinktoje </w:t>
      </w:r>
      <w:proofErr w:type="spellStart"/>
      <w:r w:rsidRPr="009C039F">
        <w:rPr>
          <w:sz w:val="24"/>
          <w:szCs w:val="24"/>
          <w:lang w:val="lt-LT"/>
        </w:rPr>
        <w:t>popamokinėje</w:t>
      </w:r>
      <w:proofErr w:type="spellEnd"/>
      <w:r w:rsidRPr="009C039F">
        <w:rPr>
          <w:sz w:val="24"/>
          <w:szCs w:val="24"/>
          <w:lang w:val="lt-LT"/>
        </w:rPr>
        <w:t xml:space="preserve"> veikloje, papildomo ugdymo už</w:t>
      </w:r>
      <w:r w:rsidR="00940832">
        <w:rPr>
          <w:sz w:val="24"/>
          <w:szCs w:val="24"/>
          <w:lang w:val="lt-LT"/>
        </w:rPr>
        <w:t>siėmimuose, per klasės valandėle</w:t>
      </w:r>
      <w:r w:rsidRPr="009C039F">
        <w:rPr>
          <w:sz w:val="24"/>
          <w:szCs w:val="24"/>
          <w:lang w:val="lt-LT"/>
        </w:rPr>
        <w:t>s, klasės auklėtojo, kitų pedagogų organizuojamuose renginiuose ir švenčių metu.</w:t>
      </w:r>
    </w:p>
    <w:p w:rsidR="009955B9" w:rsidRPr="009C039F" w:rsidRDefault="009955B9" w:rsidP="009955B9">
      <w:pPr>
        <w:pStyle w:val="Sraopastraipa"/>
        <w:numPr>
          <w:ilvl w:val="1"/>
          <w:numId w:val="1"/>
        </w:numPr>
        <w:tabs>
          <w:tab w:val="left" w:pos="851"/>
        </w:tabs>
        <w:spacing w:line="276" w:lineRule="auto"/>
        <w:ind w:left="0" w:firstLine="426"/>
        <w:jc w:val="both"/>
        <w:rPr>
          <w:sz w:val="24"/>
          <w:szCs w:val="24"/>
          <w:lang w:val="lt-LT"/>
        </w:rPr>
      </w:pPr>
      <w:r w:rsidRPr="009C039F">
        <w:rPr>
          <w:sz w:val="24"/>
          <w:szCs w:val="24"/>
          <w:lang w:val="lt-LT"/>
        </w:rPr>
        <w:t xml:space="preserve">padeda </w:t>
      </w:r>
      <w:r w:rsidR="00AD270C" w:rsidRPr="009C039F">
        <w:rPr>
          <w:sz w:val="24"/>
          <w:szCs w:val="24"/>
          <w:lang w:val="lt-LT"/>
        </w:rPr>
        <w:t xml:space="preserve">orientuotis ir judėti aplinkoje, susijusioje su </w:t>
      </w:r>
      <w:proofErr w:type="spellStart"/>
      <w:r w:rsidR="00AD270C" w:rsidRPr="009C039F">
        <w:rPr>
          <w:sz w:val="24"/>
          <w:szCs w:val="24"/>
          <w:lang w:val="lt-LT"/>
        </w:rPr>
        <w:t>ugdymu(si</w:t>
      </w:r>
      <w:proofErr w:type="spellEnd"/>
      <w:r w:rsidR="00AD270C" w:rsidRPr="009C039F">
        <w:rPr>
          <w:sz w:val="24"/>
          <w:szCs w:val="24"/>
          <w:lang w:val="lt-LT"/>
        </w:rPr>
        <w:t xml:space="preserve">), gimnazijoje ir už jos ribų ugdomosios veiklos, pamokų, pertraukų, </w:t>
      </w:r>
      <w:proofErr w:type="spellStart"/>
      <w:r w:rsidR="00AD270C" w:rsidRPr="009C039F">
        <w:rPr>
          <w:sz w:val="24"/>
          <w:szCs w:val="24"/>
          <w:lang w:val="lt-LT"/>
        </w:rPr>
        <w:t>popamokinės</w:t>
      </w:r>
      <w:proofErr w:type="spellEnd"/>
      <w:r w:rsidR="00AD270C" w:rsidRPr="009C039F">
        <w:rPr>
          <w:sz w:val="24"/>
          <w:szCs w:val="24"/>
          <w:lang w:val="lt-LT"/>
        </w:rPr>
        <w:t xml:space="preserve"> veiklos, papildomo ugdymo, renginių ir išvykų metu;</w:t>
      </w:r>
    </w:p>
    <w:p w:rsidR="009955B9" w:rsidRPr="009C039F" w:rsidRDefault="009955B9" w:rsidP="009955B9">
      <w:pPr>
        <w:pStyle w:val="Sraopastraipa"/>
        <w:numPr>
          <w:ilvl w:val="1"/>
          <w:numId w:val="1"/>
        </w:numPr>
        <w:tabs>
          <w:tab w:val="left" w:pos="851"/>
        </w:tabs>
        <w:spacing w:line="276" w:lineRule="auto"/>
        <w:ind w:left="0" w:firstLine="426"/>
        <w:jc w:val="both"/>
        <w:rPr>
          <w:sz w:val="24"/>
          <w:szCs w:val="24"/>
          <w:lang w:val="lt-LT"/>
        </w:rPr>
      </w:pPr>
      <w:r w:rsidRPr="009C039F">
        <w:rPr>
          <w:sz w:val="24"/>
          <w:szCs w:val="24"/>
          <w:lang w:val="lt-LT"/>
        </w:rPr>
        <w:t xml:space="preserve">padeda </w:t>
      </w:r>
      <w:r w:rsidR="00AD270C" w:rsidRPr="009C039F">
        <w:rPr>
          <w:sz w:val="24"/>
          <w:szCs w:val="24"/>
          <w:lang w:val="lt-LT"/>
        </w:rPr>
        <w:t>apsitarnauti, pavalgyti, pasirūpinti asmens higiena;</w:t>
      </w:r>
    </w:p>
    <w:p w:rsidR="009955B9" w:rsidRPr="009C039F" w:rsidRDefault="009955B9" w:rsidP="009955B9">
      <w:pPr>
        <w:pStyle w:val="Sraopastraipa"/>
        <w:numPr>
          <w:ilvl w:val="1"/>
          <w:numId w:val="1"/>
        </w:numPr>
        <w:tabs>
          <w:tab w:val="left" w:pos="851"/>
        </w:tabs>
        <w:spacing w:line="276" w:lineRule="auto"/>
        <w:ind w:left="0" w:firstLine="426"/>
        <w:jc w:val="both"/>
        <w:rPr>
          <w:sz w:val="24"/>
          <w:szCs w:val="24"/>
          <w:lang w:val="lt-LT"/>
        </w:rPr>
      </w:pPr>
      <w:r w:rsidRPr="009C039F">
        <w:rPr>
          <w:sz w:val="24"/>
          <w:szCs w:val="24"/>
          <w:lang w:val="lt-LT"/>
        </w:rPr>
        <w:t xml:space="preserve">padeda </w:t>
      </w:r>
      <w:r w:rsidR="00AD270C" w:rsidRPr="009C039F">
        <w:rPr>
          <w:sz w:val="24"/>
          <w:szCs w:val="24"/>
          <w:lang w:val="lt-LT"/>
        </w:rPr>
        <w:t>įsitraukti į ugdomąją veiklą ir pagal galimybes joje dalyvauti:</w:t>
      </w:r>
    </w:p>
    <w:p w:rsidR="009955B9" w:rsidRPr="009C039F" w:rsidRDefault="00AD270C" w:rsidP="009955B9">
      <w:pPr>
        <w:pStyle w:val="Sraopastraipa"/>
        <w:numPr>
          <w:ilvl w:val="1"/>
          <w:numId w:val="1"/>
        </w:numPr>
        <w:tabs>
          <w:tab w:val="left" w:pos="851"/>
        </w:tabs>
        <w:spacing w:line="276" w:lineRule="auto"/>
        <w:ind w:left="0" w:firstLine="426"/>
        <w:jc w:val="both"/>
        <w:rPr>
          <w:sz w:val="24"/>
          <w:szCs w:val="24"/>
          <w:lang w:val="lt-LT"/>
        </w:rPr>
      </w:pPr>
      <w:r w:rsidRPr="009C039F">
        <w:rPr>
          <w:sz w:val="24"/>
          <w:szCs w:val="24"/>
          <w:lang w:val="lt-LT"/>
        </w:rPr>
        <w:t>paaiškina mokytojo skirtas užduotis ir talkina jas atliekant;</w:t>
      </w:r>
    </w:p>
    <w:p w:rsidR="009955B9" w:rsidRPr="009C039F" w:rsidRDefault="00AD270C" w:rsidP="009955B9">
      <w:pPr>
        <w:pStyle w:val="Sraopastraipa"/>
        <w:numPr>
          <w:ilvl w:val="1"/>
          <w:numId w:val="1"/>
        </w:numPr>
        <w:tabs>
          <w:tab w:val="left" w:pos="851"/>
        </w:tabs>
        <w:spacing w:line="276" w:lineRule="auto"/>
        <w:ind w:left="0" w:firstLine="426"/>
        <w:jc w:val="both"/>
        <w:rPr>
          <w:sz w:val="24"/>
          <w:szCs w:val="24"/>
          <w:lang w:val="lt-LT"/>
        </w:rPr>
      </w:pPr>
      <w:r w:rsidRPr="009C039F">
        <w:rPr>
          <w:sz w:val="24"/>
          <w:szCs w:val="24"/>
          <w:lang w:val="lt-LT"/>
        </w:rPr>
        <w:t>padeda perskirstyti ar perskaito tekstus, skirtus mokymuisi;</w:t>
      </w:r>
    </w:p>
    <w:p w:rsidR="009955B9" w:rsidRPr="009C039F" w:rsidRDefault="00AD270C" w:rsidP="009955B9">
      <w:pPr>
        <w:pStyle w:val="Sraopastraipa"/>
        <w:numPr>
          <w:ilvl w:val="1"/>
          <w:numId w:val="1"/>
        </w:numPr>
        <w:tabs>
          <w:tab w:val="left" w:pos="851"/>
        </w:tabs>
        <w:spacing w:line="276" w:lineRule="auto"/>
        <w:ind w:left="0" w:firstLine="426"/>
        <w:jc w:val="both"/>
        <w:rPr>
          <w:sz w:val="24"/>
          <w:szCs w:val="24"/>
          <w:lang w:val="lt-LT"/>
        </w:rPr>
      </w:pPr>
      <w:r w:rsidRPr="009C039F">
        <w:rPr>
          <w:sz w:val="24"/>
          <w:szCs w:val="24"/>
          <w:lang w:val="lt-LT"/>
        </w:rPr>
        <w:t>padeda užrašyti ar užrašo mokymo medžiagą;</w:t>
      </w:r>
    </w:p>
    <w:p w:rsidR="009955B9" w:rsidRPr="009C039F" w:rsidRDefault="00AD270C" w:rsidP="009955B9">
      <w:pPr>
        <w:pStyle w:val="Sraopastraipa"/>
        <w:numPr>
          <w:ilvl w:val="1"/>
          <w:numId w:val="1"/>
        </w:numPr>
        <w:tabs>
          <w:tab w:val="left" w:pos="851"/>
        </w:tabs>
        <w:spacing w:line="276" w:lineRule="auto"/>
        <w:ind w:left="0" w:firstLine="426"/>
        <w:jc w:val="both"/>
        <w:rPr>
          <w:sz w:val="24"/>
          <w:szCs w:val="24"/>
          <w:lang w:val="lt-LT"/>
        </w:rPr>
      </w:pPr>
      <w:r w:rsidRPr="009C039F">
        <w:rPr>
          <w:sz w:val="24"/>
          <w:szCs w:val="24"/>
          <w:lang w:val="lt-LT"/>
        </w:rPr>
        <w:lastRenderedPageBreak/>
        <w:t>padeda tinkamai naudotis ugdymui skirta kompensacine technika ir mokymo bei kompensacinėmis priemonėmis;</w:t>
      </w:r>
    </w:p>
    <w:p w:rsidR="009955B9" w:rsidRPr="009C039F" w:rsidRDefault="009955B9" w:rsidP="009955B9">
      <w:pPr>
        <w:pStyle w:val="Sraopastraipa"/>
        <w:numPr>
          <w:ilvl w:val="1"/>
          <w:numId w:val="1"/>
        </w:numPr>
        <w:tabs>
          <w:tab w:val="left" w:pos="851"/>
        </w:tabs>
        <w:spacing w:line="276" w:lineRule="auto"/>
        <w:ind w:left="0" w:firstLine="426"/>
        <w:jc w:val="both"/>
        <w:rPr>
          <w:sz w:val="24"/>
          <w:szCs w:val="24"/>
          <w:lang w:val="lt-LT"/>
        </w:rPr>
      </w:pPr>
      <w:r w:rsidRPr="009C039F">
        <w:rPr>
          <w:sz w:val="24"/>
          <w:szCs w:val="24"/>
          <w:lang w:val="lt-LT"/>
        </w:rPr>
        <w:t xml:space="preserve">padeda </w:t>
      </w:r>
      <w:r w:rsidR="00AD270C" w:rsidRPr="009C039F">
        <w:rPr>
          <w:sz w:val="24"/>
          <w:szCs w:val="24"/>
          <w:lang w:val="lt-LT"/>
        </w:rPr>
        <w:t xml:space="preserve">atlikti kitą su </w:t>
      </w:r>
      <w:proofErr w:type="spellStart"/>
      <w:r w:rsidR="00AD270C" w:rsidRPr="009C039F">
        <w:rPr>
          <w:sz w:val="24"/>
          <w:szCs w:val="24"/>
          <w:lang w:val="lt-LT"/>
        </w:rPr>
        <w:t>ugdymu(si</w:t>
      </w:r>
      <w:proofErr w:type="spellEnd"/>
      <w:r w:rsidR="00AD270C" w:rsidRPr="009C039F">
        <w:rPr>
          <w:sz w:val="24"/>
          <w:szCs w:val="24"/>
          <w:lang w:val="lt-LT"/>
        </w:rPr>
        <w:t xml:space="preserve">), savitarna, savitvarka, </w:t>
      </w:r>
      <w:proofErr w:type="spellStart"/>
      <w:r w:rsidR="00AD270C" w:rsidRPr="009C039F">
        <w:rPr>
          <w:sz w:val="24"/>
          <w:szCs w:val="24"/>
          <w:lang w:val="lt-LT"/>
        </w:rPr>
        <w:t>maitimu(si</w:t>
      </w:r>
      <w:proofErr w:type="spellEnd"/>
      <w:r w:rsidR="00AD270C" w:rsidRPr="009C039F">
        <w:rPr>
          <w:sz w:val="24"/>
          <w:szCs w:val="24"/>
          <w:lang w:val="lt-LT"/>
        </w:rPr>
        <w:t>) susijusią veiklą;</w:t>
      </w:r>
    </w:p>
    <w:p w:rsidR="009955B9" w:rsidRPr="009C039F" w:rsidRDefault="009955B9" w:rsidP="009955B9">
      <w:pPr>
        <w:pStyle w:val="Sraopastraipa"/>
        <w:numPr>
          <w:ilvl w:val="1"/>
          <w:numId w:val="1"/>
        </w:numPr>
        <w:tabs>
          <w:tab w:val="left" w:pos="993"/>
        </w:tabs>
        <w:spacing w:line="276" w:lineRule="auto"/>
        <w:ind w:left="0" w:firstLine="426"/>
        <w:jc w:val="both"/>
        <w:rPr>
          <w:sz w:val="24"/>
          <w:szCs w:val="24"/>
          <w:lang w:val="lt-LT"/>
        </w:rPr>
      </w:pPr>
      <w:r w:rsidRPr="009C039F">
        <w:rPr>
          <w:sz w:val="24"/>
          <w:szCs w:val="24"/>
          <w:lang w:val="lt-LT"/>
        </w:rPr>
        <w:t xml:space="preserve">padeda </w:t>
      </w:r>
      <w:r w:rsidR="00AD270C" w:rsidRPr="009C039F">
        <w:rPr>
          <w:sz w:val="24"/>
          <w:szCs w:val="24"/>
          <w:lang w:val="lt-LT"/>
        </w:rPr>
        <w:t>turinčiam (turinti</w:t>
      </w:r>
      <w:r w:rsidRPr="009C039F">
        <w:rPr>
          <w:sz w:val="24"/>
          <w:szCs w:val="24"/>
          <w:lang w:val="lt-LT"/>
        </w:rPr>
        <w:t xml:space="preserve">ems) ribotas mobilumo galimybes </w:t>
      </w:r>
      <w:r w:rsidR="00AD270C" w:rsidRPr="009C039F">
        <w:rPr>
          <w:sz w:val="24"/>
          <w:szCs w:val="24"/>
          <w:lang w:val="lt-LT"/>
        </w:rPr>
        <w:t>išlipti iš transporto priemonės atvykus į gimnaziją ir įlipti į transporto priemonę išvykstant iš gimnazijos</w:t>
      </w:r>
      <w:r w:rsidRPr="009C039F">
        <w:rPr>
          <w:sz w:val="24"/>
          <w:szCs w:val="24"/>
          <w:lang w:val="lt-LT"/>
        </w:rPr>
        <w:t xml:space="preserve">, </w:t>
      </w:r>
      <w:r w:rsidR="00AD270C" w:rsidRPr="009C039F">
        <w:rPr>
          <w:sz w:val="24"/>
          <w:szCs w:val="24"/>
          <w:lang w:val="lt-LT"/>
        </w:rPr>
        <w:t>judėti po gimnaziją, pasiekti klasę, grupę, kitas patalpas.</w:t>
      </w:r>
    </w:p>
    <w:p w:rsidR="009955B9" w:rsidRPr="009C039F" w:rsidRDefault="009955B9" w:rsidP="009955B9">
      <w:pPr>
        <w:pStyle w:val="Sraopastraipa"/>
        <w:numPr>
          <w:ilvl w:val="1"/>
          <w:numId w:val="1"/>
        </w:numPr>
        <w:tabs>
          <w:tab w:val="left" w:pos="993"/>
        </w:tabs>
        <w:spacing w:line="276" w:lineRule="auto"/>
        <w:ind w:left="0" w:firstLine="426"/>
        <w:jc w:val="both"/>
        <w:rPr>
          <w:sz w:val="24"/>
          <w:szCs w:val="24"/>
          <w:lang w:val="lt-LT"/>
        </w:rPr>
      </w:pPr>
      <w:r w:rsidRPr="009C039F">
        <w:rPr>
          <w:sz w:val="24"/>
          <w:szCs w:val="24"/>
          <w:lang w:val="lt-LT"/>
        </w:rPr>
        <w:t>b</w:t>
      </w:r>
      <w:r w:rsidR="00F51793" w:rsidRPr="009C039F">
        <w:rPr>
          <w:sz w:val="24"/>
          <w:szCs w:val="24"/>
          <w:lang w:val="lt-LT"/>
        </w:rPr>
        <w:t>endradarbiaudamas su mokytoju, specialiuoju pedagogu, logopedu ir kitais su mokiniu (mokinių grupe) dirbančiais specialistais, numato ugdymo tikslų ir uždavinių pasiekimo būdus bei pagalbos mokiniams teikimo metodus ir juos taiko.</w:t>
      </w:r>
    </w:p>
    <w:p w:rsidR="00F51793" w:rsidRPr="009C039F" w:rsidRDefault="009955B9" w:rsidP="009955B9">
      <w:pPr>
        <w:pStyle w:val="Sraopastraipa"/>
        <w:numPr>
          <w:ilvl w:val="1"/>
          <w:numId w:val="1"/>
        </w:numPr>
        <w:tabs>
          <w:tab w:val="left" w:pos="993"/>
        </w:tabs>
        <w:spacing w:line="276" w:lineRule="auto"/>
        <w:ind w:left="0" w:firstLine="426"/>
        <w:jc w:val="both"/>
        <w:rPr>
          <w:sz w:val="24"/>
          <w:szCs w:val="24"/>
          <w:lang w:val="lt-LT"/>
        </w:rPr>
      </w:pPr>
      <w:r w:rsidRPr="009C039F">
        <w:rPr>
          <w:sz w:val="24"/>
          <w:szCs w:val="24"/>
          <w:lang w:val="lt-LT"/>
        </w:rPr>
        <w:t>p</w:t>
      </w:r>
      <w:r w:rsidR="00F51793" w:rsidRPr="009C039F">
        <w:rPr>
          <w:sz w:val="24"/>
          <w:szCs w:val="24"/>
          <w:lang w:val="lt-LT"/>
        </w:rPr>
        <w:t>adeda mokytojui parengti ir/ar pritaikyti mokiniui (mokinių grupei) reikalingą mokomąją medžiagą.</w:t>
      </w:r>
    </w:p>
    <w:p w:rsidR="009955B9" w:rsidRPr="009C039F" w:rsidRDefault="009955B9" w:rsidP="009955B9">
      <w:pPr>
        <w:tabs>
          <w:tab w:val="left" w:pos="851"/>
        </w:tabs>
        <w:spacing w:line="276" w:lineRule="auto"/>
        <w:jc w:val="both"/>
        <w:rPr>
          <w:sz w:val="24"/>
          <w:szCs w:val="24"/>
          <w:lang w:val="lt-LT"/>
        </w:rPr>
      </w:pPr>
    </w:p>
    <w:p w:rsidR="009955B9" w:rsidRPr="009C039F" w:rsidRDefault="009955B9" w:rsidP="009955B9">
      <w:pPr>
        <w:tabs>
          <w:tab w:val="left" w:pos="851"/>
        </w:tabs>
        <w:spacing w:line="276" w:lineRule="auto"/>
        <w:jc w:val="center"/>
        <w:rPr>
          <w:b/>
          <w:sz w:val="24"/>
          <w:szCs w:val="24"/>
          <w:lang w:val="lt-LT"/>
        </w:rPr>
      </w:pPr>
      <w:r w:rsidRPr="009C039F">
        <w:rPr>
          <w:b/>
          <w:sz w:val="24"/>
          <w:szCs w:val="24"/>
          <w:lang w:val="lt-LT"/>
        </w:rPr>
        <w:t>IV SKYRIUS</w:t>
      </w:r>
    </w:p>
    <w:p w:rsidR="009955B9" w:rsidRPr="009C039F" w:rsidRDefault="009955B9" w:rsidP="009955B9">
      <w:pPr>
        <w:tabs>
          <w:tab w:val="left" w:pos="851"/>
        </w:tabs>
        <w:spacing w:line="276" w:lineRule="auto"/>
        <w:jc w:val="center"/>
        <w:rPr>
          <w:b/>
          <w:sz w:val="24"/>
          <w:szCs w:val="24"/>
          <w:lang w:val="lt-LT"/>
        </w:rPr>
      </w:pPr>
      <w:r w:rsidRPr="009C039F">
        <w:rPr>
          <w:b/>
          <w:sz w:val="24"/>
          <w:szCs w:val="24"/>
          <w:lang w:val="lt-LT"/>
        </w:rPr>
        <w:t>ŠIAS PAREIGAS EINANČIO DARBUOTOJO TEISĖS</w:t>
      </w:r>
    </w:p>
    <w:p w:rsidR="009955B9" w:rsidRPr="009C039F" w:rsidRDefault="009955B9" w:rsidP="009955B9">
      <w:pPr>
        <w:tabs>
          <w:tab w:val="left" w:pos="851"/>
        </w:tabs>
        <w:spacing w:line="276" w:lineRule="auto"/>
        <w:rPr>
          <w:b/>
          <w:sz w:val="24"/>
          <w:szCs w:val="24"/>
          <w:lang w:val="lt-LT"/>
        </w:rPr>
      </w:pPr>
    </w:p>
    <w:p w:rsidR="009955B9" w:rsidRPr="009C039F" w:rsidRDefault="005700F2" w:rsidP="009955B9">
      <w:pPr>
        <w:pStyle w:val="Sraopastraipa"/>
        <w:numPr>
          <w:ilvl w:val="0"/>
          <w:numId w:val="1"/>
        </w:numPr>
        <w:tabs>
          <w:tab w:val="left" w:pos="851"/>
        </w:tabs>
        <w:spacing w:line="276" w:lineRule="auto"/>
        <w:ind w:left="0" w:firstLine="426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Mokytojo</w:t>
      </w:r>
      <w:r w:rsidR="009955B9" w:rsidRPr="009C039F">
        <w:rPr>
          <w:sz w:val="24"/>
          <w:szCs w:val="24"/>
          <w:lang w:val="lt-LT"/>
        </w:rPr>
        <w:t xml:space="preserve"> padėjėjas turi teisę:</w:t>
      </w:r>
    </w:p>
    <w:p w:rsidR="009C039F" w:rsidRPr="009C039F" w:rsidRDefault="009C039F" w:rsidP="009C039F">
      <w:pPr>
        <w:pStyle w:val="Sraopastraipa"/>
        <w:numPr>
          <w:ilvl w:val="1"/>
          <w:numId w:val="1"/>
        </w:numPr>
        <w:tabs>
          <w:tab w:val="left" w:pos="993"/>
        </w:tabs>
        <w:spacing w:line="276" w:lineRule="auto"/>
        <w:ind w:left="0" w:firstLine="426"/>
        <w:jc w:val="both"/>
        <w:rPr>
          <w:sz w:val="24"/>
          <w:szCs w:val="24"/>
          <w:lang w:val="lt-LT"/>
        </w:rPr>
      </w:pPr>
      <w:r w:rsidRPr="009C039F">
        <w:rPr>
          <w:sz w:val="24"/>
          <w:szCs w:val="24"/>
          <w:lang w:val="lt-LT"/>
        </w:rPr>
        <w:t>gauti informaciją iš mokytojų, klasės auklėtojų, mokinių tėvų (globėjų, rūpintojų) apie  mokinį pareigybės aprašyme nurodytų funkcijų vykdymui;</w:t>
      </w:r>
    </w:p>
    <w:p w:rsidR="009C039F" w:rsidRPr="009C039F" w:rsidRDefault="009C039F" w:rsidP="009C039F">
      <w:pPr>
        <w:pStyle w:val="Sraopastraipa"/>
        <w:numPr>
          <w:ilvl w:val="1"/>
          <w:numId w:val="1"/>
        </w:numPr>
        <w:tabs>
          <w:tab w:val="left" w:pos="993"/>
        </w:tabs>
        <w:spacing w:line="276" w:lineRule="auto"/>
        <w:ind w:left="0" w:firstLine="426"/>
        <w:jc w:val="both"/>
        <w:rPr>
          <w:sz w:val="24"/>
          <w:szCs w:val="24"/>
          <w:lang w:val="lt-LT"/>
        </w:rPr>
      </w:pPr>
      <w:r w:rsidRPr="009C039F">
        <w:rPr>
          <w:sz w:val="24"/>
          <w:szCs w:val="24"/>
          <w:lang w:val="lt-LT"/>
        </w:rPr>
        <w:t>į tinkamas darbo sąlygas, teisės aktų nustatytas socialines ir kitas garantijas;</w:t>
      </w:r>
    </w:p>
    <w:p w:rsidR="009C039F" w:rsidRPr="009C039F" w:rsidRDefault="009C039F" w:rsidP="009C039F">
      <w:pPr>
        <w:pStyle w:val="Sraopastraipa"/>
        <w:numPr>
          <w:ilvl w:val="1"/>
          <w:numId w:val="1"/>
        </w:numPr>
        <w:tabs>
          <w:tab w:val="left" w:pos="993"/>
        </w:tabs>
        <w:spacing w:line="276" w:lineRule="auto"/>
        <w:ind w:left="0" w:firstLine="426"/>
        <w:jc w:val="both"/>
        <w:rPr>
          <w:sz w:val="24"/>
          <w:szCs w:val="24"/>
          <w:lang w:val="lt-LT"/>
        </w:rPr>
      </w:pPr>
      <w:r w:rsidRPr="009C039F">
        <w:rPr>
          <w:sz w:val="24"/>
          <w:szCs w:val="24"/>
          <w:lang w:val="lt-LT"/>
        </w:rPr>
        <w:t>reikalauti, kad būtų sudarytos saugios darbo sąlygos;</w:t>
      </w:r>
    </w:p>
    <w:p w:rsidR="009C039F" w:rsidRPr="009C039F" w:rsidRDefault="009C039F" w:rsidP="009C039F">
      <w:pPr>
        <w:pStyle w:val="Sraopastraipa"/>
        <w:numPr>
          <w:ilvl w:val="1"/>
          <w:numId w:val="1"/>
        </w:numPr>
        <w:tabs>
          <w:tab w:val="left" w:pos="993"/>
        </w:tabs>
        <w:spacing w:line="276" w:lineRule="auto"/>
        <w:ind w:left="0" w:firstLine="426"/>
        <w:jc w:val="both"/>
        <w:rPr>
          <w:sz w:val="24"/>
          <w:szCs w:val="24"/>
          <w:lang w:val="lt-LT"/>
        </w:rPr>
      </w:pPr>
      <w:r w:rsidRPr="009C039F">
        <w:rPr>
          <w:sz w:val="24"/>
          <w:szCs w:val="24"/>
          <w:lang w:val="lt-LT"/>
        </w:rPr>
        <w:t xml:space="preserve">neatlikti darbų, kurie prieštarauja darbų saugos, priešgaisrinės saugos, </w:t>
      </w:r>
      <w:proofErr w:type="spellStart"/>
      <w:r w:rsidRPr="009C039F">
        <w:rPr>
          <w:sz w:val="24"/>
          <w:szCs w:val="24"/>
          <w:lang w:val="lt-LT"/>
        </w:rPr>
        <w:t>elektrosaugos</w:t>
      </w:r>
      <w:proofErr w:type="spellEnd"/>
      <w:r w:rsidRPr="009C039F">
        <w:rPr>
          <w:sz w:val="24"/>
          <w:szCs w:val="24"/>
          <w:lang w:val="lt-LT"/>
        </w:rPr>
        <w:t xml:space="preserve"> ir higienos reikalavimams, apie tai informuojant ūkio dalies vedėją;</w:t>
      </w:r>
    </w:p>
    <w:p w:rsidR="009C039F" w:rsidRPr="009C039F" w:rsidRDefault="009C039F" w:rsidP="009C039F">
      <w:pPr>
        <w:pStyle w:val="Sraopastraipa"/>
        <w:numPr>
          <w:ilvl w:val="1"/>
          <w:numId w:val="1"/>
        </w:numPr>
        <w:tabs>
          <w:tab w:val="left" w:pos="993"/>
        </w:tabs>
        <w:spacing w:line="276" w:lineRule="auto"/>
        <w:ind w:left="0" w:firstLine="426"/>
        <w:jc w:val="both"/>
        <w:rPr>
          <w:sz w:val="24"/>
          <w:szCs w:val="24"/>
          <w:lang w:val="lt-LT"/>
        </w:rPr>
      </w:pPr>
      <w:r w:rsidRPr="009C039F">
        <w:rPr>
          <w:sz w:val="24"/>
          <w:szCs w:val="24"/>
          <w:lang w:val="lt-LT"/>
        </w:rPr>
        <w:t>dalyvauti posėdžiuose, diskusijose, kai kalbama apie mokinių problemas;</w:t>
      </w:r>
    </w:p>
    <w:p w:rsidR="009C039F" w:rsidRPr="009C039F" w:rsidRDefault="009C039F" w:rsidP="009C039F">
      <w:pPr>
        <w:pStyle w:val="Sraopastraipa"/>
        <w:numPr>
          <w:ilvl w:val="1"/>
          <w:numId w:val="1"/>
        </w:numPr>
        <w:tabs>
          <w:tab w:val="left" w:pos="993"/>
        </w:tabs>
        <w:spacing w:line="276" w:lineRule="auto"/>
        <w:ind w:left="0" w:firstLine="426"/>
        <w:jc w:val="both"/>
        <w:rPr>
          <w:sz w:val="24"/>
          <w:szCs w:val="24"/>
          <w:lang w:val="lt-LT"/>
        </w:rPr>
      </w:pPr>
      <w:r w:rsidRPr="009C039F">
        <w:rPr>
          <w:sz w:val="24"/>
          <w:szCs w:val="24"/>
          <w:lang w:val="lt-LT"/>
        </w:rPr>
        <w:t>dalyvauti kvalifikacijos tobulinimo kursuose, renginiuose;</w:t>
      </w:r>
    </w:p>
    <w:p w:rsidR="009C039F" w:rsidRPr="009C039F" w:rsidRDefault="009C039F" w:rsidP="009C039F">
      <w:pPr>
        <w:pStyle w:val="Sraopastraipa"/>
        <w:numPr>
          <w:ilvl w:val="1"/>
          <w:numId w:val="1"/>
        </w:numPr>
        <w:tabs>
          <w:tab w:val="left" w:pos="993"/>
        </w:tabs>
        <w:spacing w:line="276" w:lineRule="auto"/>
        <w:ind w:left="0" w:firstLine="426"/>
        <w:jc w:val="both"/>
        <w:rPr>
          <w:sz w:val="24"/>
          <w:szCs w:val="24"/>
          <w:lang w:val="lt-LT"/>
        </w:rPr>
      </w:pPr>
      <w:r w:rsidRPr="009C039F">
        <w:rPr>
          <w:sz w:val="24"/>
          <w:szCs w:val="24"/>
          <w:lang w:val="lt-LT"/>
        </w:rPr>
        <w:t xml:space="preserve"> teikti siūlymus klausimais, susijusiais su pareigų vykdymu.</w:t>
      </w:r>
    </w:p>
    <w:p w:rsidR="00D94273" w:rsidRPr="009C039F" w:rsidRDefault="00D94273" w:rsidP="009C039F">
      <w:pPr>
        <w:tabs>
          <w:tab w:val="left" w:pos="709"/>
        </w:tabs>
        <w:spacing w:line="276" w:lineRule="auto"/>
        <w:jc w:val="both"/>
        <w:rPr>
          <w:sz w:val="24"/>
          <w:szCs w:val="24"/>
          <w:lang w:val="lt-LT"/>
        </w:rPr>
      </w:pPr>
    </w:p>
    <w:p w:rsidR="009C039F" w:rsidRPr="0073406E" w:rsidRDefault="009C039F" w:rsidP="009C039F">
      <w:pPr>
        <w:tabs>
          <w:tab w:val="left" w:pos="709"/>
        </w:tabs>
        <w:spacing w:line="276" w:lineRule="auto"/>
        <w:jc w:val="center"/>
        <w:rPr>
          <w:b/>
          <w:sz w:val="24"/>
          <w:szCs w:val="24"/>
          <w:lang w:val="lt-LT"/>
        </w:rPr>
      </w:pPr>
      <w:r w:rsidRPr="0073406E">
        <w:rPr>
          <w:b/>
          <w:sz w:val="24"/>
          <w:szCs w:val="24"/>
          <w:lang w:val="lt-LT"/>
        </w:rPr>
        <w:t>V SKYRIUS</w:t>
      </w:r>
    </w:p>
    <w:p w:rsidR="009C039F" w:rsidRPr="0073406E" w:rsidRDefault="009C039F" w:rsidP="009C039F">
      <w:pPr>
        <w:tabs>
          <w:tab w:val="left" w:pos="709"/>
        </w:tabs>
        <w:spacing w:line="276" w:lineRule="auto"/>
        <w:jc w:val="center"/>
        <w:rPr>
          <w:b/>
          <w:sz w:val="24"/>
          <w:szCs w:val="24"/>
          <w:lang w:val="lt-LT"/>
        </w:rPr>
      </w:pPr>
      <w:r w:rsidRPr="0073406E">
        <w:rPr>
          <w:b/>
          <w:sz w:val="24"/>
          <w:szCs w:val="24"/>
          <w:lang w:val="lt-LT"/>
        </w:rPr>
        <w:t>ŠIAS PAREIGAS EINANČIO DARBUOTOJO ATSAKOMYBĖ IR ATSKAITOMYBĖ</w:t>
      </w:r>
    </w:p>
    <w:p w:rsidR="009C039F" w:rsidRPr="009C039F" w:rsidRDefault="009C039F" w:rsidP="009C039F">
      <w:pPr>
        <w:tabs>
          <w:tab w:val="left" w:pos="709"/>
        </w:tabs>
        <w:spacing w:line="276" w:lineRule="auto"/>
        <w:jc w:val="center"/>
        <w:rPr>
          <w:sz w:val="24"/>
          <w:szCs w:val="24"/>
          <w:lang w:val="lt-LT"/>
        </w:rPr>
      </w:pPr>
    </w:p>
    <w:p w:rsidR="009C039F" w:rsidRDefault="009C039F" w:rsidP="009C039F">
      <w:pPr>
        <w:pStyle w:val="Sraopastraipa"/>
        <w:numPr>
          <w:ilvl w:val="0"/>
          <w:numId w:val="1"/>
        </w:numPr>
        <w:tabs>
          <w:tab w:val="left" w:pos="851"/>
        </w:tabs>
        <w:spacing w:line="276" w:lineRule="auto"/>
        <w:ind w:left="0" w:firstLine="426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Mokytojo padėjėjas tiesiogiai pavaldus gimnazijos direktoriui.</w:t>
      </w:r>
    </w:p>
    <w:p w:rsidR="009C039F" w:rsidRPr="009C039F" w:rsidRDefault="009C039F" w:rsidP="009C039F">
      <w:pPr>
        <w:pStyle w:val="Sraopastraipa"/>
        <w:numPr>
          <w:ilvl w:val="0"/>
          <w:numId w:val="1"/>
        </w:numPr>
        <w:tabs>
          <w:tab w:val="left" w:pos="851"/>
        </w:tabs>
        <w:spacing w:line="276" w:lineRule="auto"/>
        <w:ind w:left="0" w:firstLine="426"/>
        <w:jc w:val="both"/>
        <w:rPr>
          <w:sz w:val="24"/>
          <w:szCs w:val="24"/>
          <w:lang w:val="lt-LT"/>
        </w:rPr>
      </w:pPr>
      <w:r w:rsidRPr="009C039F">
        <w:rPr>
          <w:sz w:val="24"/>
          <w:szCs w:val="24"/>
          <w:lang w:val="lt-LT"/>
        </w:rPr>
        <w:t>Mokytojo padėjėjas atsako už:</w:t>
      </w:r>
    </w:p>
    <w:p w:rsidR="009C039F" w:rsidRPr="009C039F" w:rsidRDefault="009C039F" w:rsidP="009C039F">
      <w:pPr>
        <w:pStyle w:val="Sraopastraipa"/>
        <w:numPr>
          <w:ilvl w:val="1"/>
          <w:numId w:val="1"/>
        </w:numPr>
        <w:tabs>
          <w:tab w:val="left" w:pos="993"/>
        </w:tabs>
        <w:spacing w:line="276" w:lineRule="auto"/>
        <w:ind w:left="0" w:firstLine="426"/>
        <w:jc w:val="both"/>
        <w:rPr>
          <w:sz w:val="24"/>
          <w:szCs w:val="24"/>
          <w:lang w:val="lt-LT"/>
        </w:rPr>
      </w:pPr>
      <w:r w:rsidRPr="009C039F">
        <w:rPr>
          <w:sz w:val="24"/>
          <w:szCs w:val="24"/>
          <w:lang w:val="lt-LT"/>
        </w:rPr>
        <w:t>netinkamą šiai pareigybei priskirtų funkcijų vykdymą pagal Lietuvos Respublikos įstatymus ir kitus teisės aktus;</w:t>
      </w:r>
    </w:p>
    <w:p w:rsidR="009C039F" w:rsidRPr="009C039F" w:rsidRDefault="009C039F" w:rsidP="009C039F">
      <w:pPr>
        <w:pStyle w:val="Sraopastraipa"/>
        <w:numPr>
          <w:ilvl w:val="1"/>
          <w:numId w:val="1"/>
        </w:numPr>
        <w:tabs>
          <w:tab w:val="left" w:pos="993"/>
        </w:tabs>
        <w:spacing w:line="276" w:lineRule="auto"/>
        <w:ind w:left="0" w:firstLine="426"/>
        <w:jc w:val="both"/>
        <w:rPr>
          <w:sz w:val="24"/>
          <w:szCs w:val="24"/>
          <w:lang w:val="lt-LT"/>
        </w:rPr>
      </w:pPr>
      <w:r w:rsidRPr="009C039F">
        <w:rPr>
          <w:sz w:val="24"/>
          <w:szCs w:val="24"/>
          <w:lang w:val="lt-LT"/>
        </w:rPr>
        <w:t xml:space="preserve">saugos darbe, priešgaisrinės saugos, </w:t>
      </w:r>
      <w:proofErr w:type="spellStart"/>
      <w:r w:rsidRPr="009C039F">
        <w:rPr>
          <w:sz w:val="24"/>
          <w:szCs w:val="24"/>
          <w:lang w:val="lt-LT"/>
        </w:rPr>
        <w:t>elektrosaugos</w:t>
      </w:r>
      <w:proofErr w:type="spellEnd"/>
      <w:r w:rsidRPr="009C039F">
        <w:rPr>
          <w:sz w:val="24"/>
          <w:szCs w:val="24"/>
          <w:lang w:val="lt-LT"/>
        </w:rPr>
        <w:t>, sanitarijos ir higienos reikalavimų vykdymą;</w:t>
      </w:r>
    </w:p>
    <w:p w:rsidR="009C039F" w:rsidRDefault="009C039F" w:rsidP="009C039F">
      <w:pPr>
        <w:pStyle w:val="Sraopastraipa"/>
        <w:numPr>
          <w:ilvl w:val="1"/>
          <w:numId w:val="1"/>
        </w:numPr>
        <w:tabs>
          <w:tab w:val="left" w:pos="993"/>
        </w:tabs>
        <w:spacing w:line="276" w:lineRule="auto"/>
        <w:ind w:left="0" w:firstLine="426"/>
        <w:jc w:val="both"/>
        <w:rPr>
          <w:sz w:val="24"/>
          <w:szCs w:val="24"/>
          <w:lang w:val="lt-LT"/>
        </w:rPr>
      </w:pPr>
      <w:r w:rsidRPr="009C039F">
        <w:rPr>
          <w:sz w:val="24"/>
          <w:szCs w:val="24"/>
          <w:lang w:val="lt-LT"/>
        </w:rPr>
        <w:t>kokybišką savo funkcijų vykdymą bei mokinio, mokinių grupės, kuriems teikia pagalbą, saugumą;</w:t>
      </w:r>
    </w:p>
    <w:p w:rsidR="009C039F" w:rsidRPr="009C039F" w:rsidRDefault="009C039F" w:rsidP="009C039F">
      <w:pPr>
        <w:pStyle w:val="Sraopastraipa"/>
        <w:numPr>
          <w:ilvl w:val="1"/>
          <w:numId w:val="1"/>
        </w:numPr>
        <w:tabs>
          <w:tab w:val="left" w:pos="709"/>
          <w:tab w:val="left" w:pos="993"/>
        </w:tabs>
        <w:spacing w:line="276" w:lineRule="auto"/>
        <w:ind w:left="0" w:firstLine="426"/>
        <w:jc w:val="both"/>
        <w:rPr>
          <w:sz w:val="24"/>
          <w:szCs w:val="24"/>
          <w:lang w:val="lt-LT"/>
        </w:rPr>
      </w:pPr>
      <w:r w:rsidRPr="009C039F">
        <w:rPr>
          <w:sz w:val="24"/>
          <w:szCs w:val="24"/>
          <w:lang w:val="lt-LT"/>
        </w:rPr>
        <w:t xml:space="preserve"> dėl jo kaltės padarytą materialinę žalą.</w:t>
      </w:r>
    </w:p>
    <w:sectPr w:rsidR="009C039F" w:rsidRPr="009C039F" w:rsidSect="005943B1">
      <w:pgSz w:w="11907" w:h="16840" w:code="9"/>
      <w:pgMar w:top="990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B0153"/>
    <w:multiLevelType w:val="multilevel"/>
    <w:tmpl w:val="0FA0C030"/>
    <w:lvl w:ilvl="0">
      <w:start w:val="9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0D9E184B"/>
    <w:multiLevelType w:val="multilevel"/>
    <w:tmpl w:val="4454BF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117B588D"/>
    <w:multiLevelType w:val="multilevel"/>
    <w:tmpl w:val="7F2E936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2E9376E4"/>
    <w:multiLevelType w:val="multilevel"/>
    <w:tmpl w:val="6D142A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311A717C"/>
    <w:multiLevelType w:val="hybridMultilevel"/>
    <w:tmpl w:val="338E573C"/>
    <w:lvl w:ilvl="0" w:tplc="D62C01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4073F9"/>
    <w:multiLevelType w:val="hybridMultilevel"/>
    <w:tmpl w:val="C560A15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AD02FB"/>
    <w:multiLevelType w:val="hybridMultilevel"/>
    <w:tmpl w:val="23C482C4"/>
    <w:lvl w:ilvl="0" w:tplc="0BF65AA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273"/>
    <w:rsid w:val="000D52BC"/>
    <w:rsid w:val="001A2441"/>
    <w:rsid w:val="001E5503"/>
    <w:rsid w:val="002B1100"/>
    <w:rsid w:val="002F6656"/>
    <w:rsid w:val="003852F4"/>
    <w:rsid w:val="00396DD3"/>
    <w:rsid w:val="003B0A18"/>
    <w:rsid w:val="003D6D41"/>
    <w:rsid w:val="003E0D5E"/>
    <w:rsid w:val="00553A76"/>
    <w:rsid w:val="005700F2"/>
    <w:rsid w:val="005943B1"/>
    <w:rsid w:val="005A3F3E"/>
    <w:rsid w:val="00604372"/>
    <w:rsid w:val="0073406E"/>
    <w:rsid w:val="00746A8E"/>
    <w:rsid w:val="0077491B"/>
    <w:rsid w:val="007F35CD"/>
    <w:rsid w:val="008D7C32"/>
    <w:rsid w:val="00940832"/>
    <w:rsid w:val="00966623"/>
    <w:rsid w:val="009955B9"/>
    <w:rsid w:val="009A3A25"/>
    <w:rsid w:val="009C039F"/>
    <w:rsid w:val="00AA2690"/>
    <w:rsid w:val="00AA3320"/>
    <w:rsid w:val="00AD270C"/>
    <w:rsid w:val="00B549EE"/>
    <w:rsid w:val="00C0584E"/>
    <w:rsid w:val="00C36075"/>
    <w:rsid w:val="00C4593E"/>
    <w:rsid w:val="00D54E29"/>
    <w:rsid w:val="00D62589"/>
    <w:rsid w:val="00D82046"/>
    <w:rsid w:val="00D94273"/>
    <w:rsid w:val="00DD23B5"/>
    <w:rsid w:val="00E31CB4"/>
    <w:rsid w:val="00EC2908"/>
    <w:rsid w:val="00F51793"/>
    <w:rsid w:val="00F70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lt-LT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D94273"/>
    <w:pPr>
      <w:spacing w:line="240" w:lineRule="auto"/>
      <w:jc w:val="left"/>
    </w:pPr>
    <w:rPr>
      <w:rFonts w:eastAsia="Times New Roman"/>
      <w:sz w:val="20"/>
      <w:szCs w:val="20"/>
      <w:lang w:val="en-AU" w:eastAsia="lt-LT"/>
    </w:rPr>
  </w:style>
  <w:style w:type="paragraph" w:styleId="Antrat2">
    <w:name w:val="heading 2"/>
    <w:basedOn w:val="prastasis"/>
    <w:next w:val="prastasis"/>
    <w:link w:val="Antrat2Diagrama"/>
    <w:qFormat/>
    <w:rsid w:val="00D94273"/>
    <w:pPr>
      <w:keepNext/>
      <w:jc w:val="both"/>
      <w:outlineLvl w:val="1"/>
    </w:pPr>
    <w:rPr>
      <w:b/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basedOn w:val="Numatytasispastraiposriftas"/>
    <w:link w:val="Antrat2"/>
    <w:rsid w:val="00D94273"/>
    <w:rPr>
      <w:rFonts w:eastAsia="Times New Roman"/>
      <w:b/>
      <w:szCs w:val="20"/>
      <w:lang w:eastAsia="lt-LT"/>
    </w:rPr>
  </w:style>
  <w:style w:type="paragraph" w:styleId="Sraopastraipa">
    <w:name w:val="List Paragraph"/>
    <w:basedOn w:val="prastasis"/>
    <w:uiPriority w:val="34"/>
    <w:qFormat/>
    <w:rsid w:val="00D942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lt-LT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D94273"/>
    <w:pPr>
      <w:spacing w:line="240" w:lineRule="auto"/>
      <w:jc w:val="left"/>
    </w:pPr>
    <w:rPr>
      <w:rFonts w:eastAsia="Times New Roman"/>
      <w:sz w:val="20"/>
      <w:szCs w:val="20"/>
      <w:lang w:val="en-AU" w:eastAsia="lt-LT"/>
    </w:rPr>
  </w:style>
  <w:style w:type="paragraph" w:styleId="Antrat2">
    <w:name w:val="heading 2"/>
    <w:basedOn w:val="prastasis"/>
    <w:next w:val="prastasis"/>
    <w:link w:val="Antrat2Diagrama"/>
    <w:qFormat/>
    <w:rsid w:val="00D94273"/>
    <w:pPr>
      <w:keepNext/>
      <w:jc w:val="both"/>
      <w:outlineLvl w:val="1"/>
    </w:pPr>
    <w:rPr>
      <w:b/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basedOn w:val="Numatytasispastraiposriftas"/>
    <w:link w:val="Antrat2"/>
    <w:rsid w:val="00D94273"/>
    <w:rPr>
      <w:rFonts w:eastAsia="Times New Roman"/>
      <w:b/>
      <w:szCs w:val="20"/>
      <w:lang w:eastAsia="lt-LT"/>
    </w:rPr>
  </w:style>
  <w:style w:type="paragraph" w:styleId="Sraopastraipa">
    <w:name w:val="List Paragraph"/>
    <w:basedOn w:val="prastasis"/>
    <w:uiPriority w:val="34"/>
    <w:qFormat/>
    <w:rsid w:val="00D942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850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648</Words>
  <Characters>3695</Characters>
  <Application>Microsoft Office Word</Application>
  <DocSecurity>0</DocSecurity>
  <Lines>30</Lines>
  <Paragraphs>8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User2</cp:lastModifiedBy>
  <cp:revision>6</cp:revision>
  <cp:lastPrinted>2017-11-13T08:28:00Z</cp:lastPrinted>
  <dcterms:created xsi:type="dcterms:W3CDTF">2017-10-11T06:19:00Z</dcterms:created>
  <dcterms:modified xsi:type="dcterms:W3CDTF">2017-11-13T08:28:00Z</dcterms:modified>
</cp:coreProperties>
</file>